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0A" w:rsidRPr="00A202C7" w:rsidRDefault="00BE320A" w:rsidP="00BE320A">
      <w:pPr>
        <w:pStyle w:val="a3"/>
        <w:jc w:val="both"/>
        <w:rPr>
          <w:color w:val="333333"/>
        </w:rPr>
      </w:pPr>
      <w:r>
        <w:rPr>
          <w:rStyle w:val="a4"/>
          <w:color w:val="333333"/>
        </w:rPr>
        <w:t xml:space="preserve">ДОГОВОР ПУБЛИЧНОЙ </w:t>
      </w:r>
      <w:r w:rsidRPr="00A202C7">
        <w:rPr>
          <w:rStyle w:val="a4"/>
          <w:color w:val="333333"/>
        </w:rPr>
        <w:t>ОФЕРТ</w:t>
      </w:r>
      <w:r>
        <w:rPr>
          <w:rStyle w:val="a4"/>
          <w:color w:val="333333"/>
        </w:rPr>
        <w:t>Ы</w:t>
      </w:r>
    </w:p>
    <w:p w:rsidR="00BE320A" w:rsidRPr="00A202C7" w:rsidRDefault="00BE320A" w:rsidP="00BE320A">
      <w:pPr>
        <w:pStyle w:val="a3"/>
        <w:rPr>
          <w:bCs/>
          <w:color w:val="333333"/>
        </w:rPr>
      </w:pPr>
      <w:r w:rsidRPr="00A202C7">
        <w:rPr>
          <w:rStyle w:val="a4"/>
          <w:color w:val="333333"/>
        </w:rPr>
        <w:t xml:space="preserve">ОБ ОКАЗАНИИ ПЛАТНЫХ ОБРАЗОВАТЕЛЬНЫХ УСЛУГ </w:t>
      </w:r>
      <w:r w:rsidRPr="00A202C7">
        <w:rPr>
          <w:rStyle w:val="a4"/>
          <w:color w:val="333333"/>
        </w:rPr>
        <w:br/>
        <w:t xml:space="preserve">ПО ОБУЧЕНИЮ </w:t>
      </w:r>
      <w:r>
        <w:rPr>
          <w:rStyle w:val="a4"/>
          <w:color w:val="333333"/>
        </w:rPr>
        <w:t>АНГЛИЙСКОМУ</w:t>
      </w:r>
      <w:r w:rsidRPr="00A202C7">
        <w:rPr>
          <w:rStyle w:val="a4"/>
          <w:color w:val="333333"/>
        </w:rPr>
        <w:t xml:space="preserve"> ЯЗЫКУ ПО </w:t>
      </w:r>
      <w:r w:rsidRPr="00A202C7">
        <w:rPr>
          <w:rStyle w:val="a4"/>
          <w:color w:val="333333"/>
          <w:lang w:val="en-US"/>
        </w:rPr>
        <w:t>SKYPE</w:t>
      </w:r>
    </w:p>
    <w:p w:rsidR="00BE320A" w:rsidRPr="00A202C7" w:rsidRDefault="00BE320A" w:rsidP="00BE320A">
      <w:pPr>
        <w:pStyle w:val="a3"/>
        <w:jc w:val="both"/>
        <w:rPr>
          <w:color w:val="333333"/>
        </w:rPr>
      </w:pPr>
      <w:r w:rsidRPr="00A202C7">
        <w:rPr>
          <w:rStyle w:val="a4"/>
          <w:b w:val="0"/>
          <w:color w:val="333333"/>
        </w:rPr>
        <w:t> </w:t>
      </w:r>
    </w:p>
    <w:p w:rsidR="00BE320A" w:rsidRPr="00A202C7" w:rsidRDefault="00BE320A" w:rsidP="00BE320A">
      <w:pPr>
        <w:pStyle w:val="a3"/>
        <w:jc w:val="both"/>
        <w:rPr>
          <w:color w:val="333333"/>
        </w:rPr>
      </w:pPr>
      <w:r w:rsidRPr="00A202C7">
        <w:rPr>
          <w:rStyle w:val="a4"/>
          <w:b w:val="0"/>
          <w:color w:val="333333"/>
        </w:rPr>
        <w:t>г. Москва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 xml:space="preserve">1.1. Данный документ является официальным предложением (публичной Офертой) Частного образовательного учреждения дополнительного образования «Образовательный центр Виндзор» (в дальнейшем – Исполнитель) и содержит все существенные условия договора по оказанию платных образовательных услуг по обучению английскому языку по </w:t>
      </w:r>
      <w:r>
        <w:rPr>
          <w:rStyle w:val="a4"/>
          <w:b w:val="0"/>
          <w:color w:val="333333"/>
          <w:lang w:val="en-US"/>
        </w:rPr>
        <w:t>Skype</w:t>
      </w:r>
      <w:r>
        <w:rPr>
          <w:rStyle w:val="a4"/>
          <w:b w:val="0"/>
          <w:color w:val="333333"/>
        </w:rPr>
        <w:t xml:space="preserve"> (в дальнейшем – Услуги).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1.2. В соответствии с пунктом 2 статьи 437 Гражданского Кодекса Российской Федерации (ГК РФ) в случае принятия изложенных ниже условий, юридическое или физическое лицо, производящее акцепт этой Оферты (далее Заказчик) считается заключившим с Исполнителем договор на условиях, изложенных в настоящей Оферте, в соответствии с пунктом 3 статьи 438 ГК РФ</w:t>
      </w:r>
    </w:p>
    <w:p w:rsidR="00BE320A" w:rsidRPr="001C22BF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 xml:space="preserve">1.3. В связи с </w:t>
      </w:r>
      <w:proofErr w:type="gramStart"/>
      <w:r>
        <w:rPr>
          <w:rStyle w:val="a4"/>
          <w:b w:val="0"/>
          <w:color w:val="333333"/>
        </w:rPr>
        <w:t>вышеизложенным</w:t>
      </w:r>
      <w:proofErr w:type="gramEnd"/>
      <w:r>
        <w:rPr>
          <w:rStyle w:val="a4"/>
          <w:b w:val="0"/>
          <w:color w:val="333333"/>
        </w:rPr>
        <w:t>, внимательно прочитайте текст данной публичной Оферты. Если Вы не согласны с какими-либо условиями настоящей Оферты, Вы вправе не акцептировать настоящую Оферту</w:t>
      </w:r>
      <w:r w:rsidRPr="001C22BF">
        <w:rPr>
          <w:rStyle w:val="a4"/>
          <w:b w:val="0"/>
          <w:color w:val="333333"/>
        </w:rPr>
        <w:t>.</w:t>
      </w:r>
      <w:r>
        <w:rPr>
          <w:rStyle w:val="a4"/>
          <w:b w:val="0"/>
          <w:color w:val="333333"/>
        </w:rPr>
        <w:t xml:space="preserve"> Акцепт настоящей публичной Оферты на иных условиях не допускается.</w:t>
      </w:r>
    </w:p>
    <w:p w:rsidR="00BE320A" w:rsidRPr="007E7363" w:rsidRDefault="00BE320A" w:rsidP="00BE320A">
      <w:pPr>
        <w:pStyle w:val="a3"/>
        <w:jc w:val="both"/>
        <w:rPr>
          <w:rStyle w:val="a4"/>
          <w:color w:val="333333"/>
        </w:rPr>
      </w:pPr>
      <w:r w:rsidRPr="007E7363">
        <w:rPr>
          <w:rStyle w:val="a4"/>
          <w:color w:val="333333"/>
        </w:rPr>
        <w:t>2. Термины и определения.</w:t>
      </w:r>
    </w:p>
    <w:p w:rsidR="00BE320A" w:rsidRPr="00BA6B5B" w:rsidRDefault="00BE320A" w:rsidP="00BE320A">
      <w:pPr>
        <w:spacing w:before="100" w:beforeAutospacing="1" w:after="100" w:afterAutospacing="1"/>
        <w:jc w:val="both"/>
      </w:pPr>
      <w:r w:rsidRPr="00BA6B5B">
        <w:rPr>
          <w:rStyle w:val="a4"/>
          <w:b w:val="0"/>
          <w:color w:val="333333"/>
        </w:rPr>
        <w:t xml:space="preserve">2.1. </w:t>
      </w:r>
      <w:r w:rsidRPr="00BA6B5B">
        <w:t>В настоящей публичной Оферте нижеприведенные термины используются в следующем значении:</w:t>
      </w:r>
    </w:p>
    <w:p w:rsidR="00BE320A" w:rsidRPr="00BA6B5B" w:rsidRDefault="00BE320A" w:rsidP="00BE320A">
      <w:pPr>
        <w:spacing w:beforeAutospacing="1" w:after="100" w:afterAutospacing="1"/>
        <w:jc w:val="both"/>
      </w:pPr>
      <w:r w:rsidRPr="00BA6B5B">
        <w:t xml:space="preserve">2.1.1 Оферта – </w:t>
      </w:r>
      <w:r>
        <w:t xml:space="preserve"> предложение юридическим  и физическим лицам заключить с Исполнителем </w:t>
      </w:r>
      <w:r w:rsidRPr="00BA6B5B">
        <w:t xml:space="preserve">"Договор публичной оферты </w:t>
      </w:r>
      <w:r>
        <w:t>об</w:t>
      </w:r>
      <w:r w:rsidRPr="00BA6B5B">
        <w:t xml:space="preserve"> оказани</w:t>
      </w:r>
      <w:r>
        <w:t>и</w:t>
      </w:r>
      <w:r w:rsidRPr="00BA6B5B">
        <w:t xml:space="preserve"> </w:t>
      </w:r>
      <w:r>
        <w:t xml:space="preserve">платных образовательных </w:t>
      </w:r>
      <w:r w:rsidRPr="00BA6B5B">
        <w:t>услуг</w:t>
      </w:r>
      <w:r>
        <w:t xml:space="preserve"> по обучению английскому языку по </w:t>
      </w:r>
      <w:r>
        <w:rPr>
          <w:lang w:val="en-US"/>
        </w:rPr>
        <w:t>Skype</w:t>
      </w:r>
      <w:r w:rsidRPr="00BA6B5B">
        <w:t xml:space="preserve">". </w:t>
      </w:r>
    </w:p>
    <w:p w:rsidR="00BE320A" w:rsidRPr="00BA6B5B" w:rsidRDefault="00BE320A" w:rsidP="00BE320A">
      <w:pPr>
        <w:spacing w:before="100" w:beforeAutospacing="1" w:after="100" w:afterAutospacing="1"/>
        <w:jc w:val="both"/>
      </w:pPr>
      <w:r w:rsidRPr="00BA6B5B">
        <w:t xml:space="preserve">2.1.2 Акцепт Оферты – полное и безоговорочное принятие Оферты Заказчиком, путем обращения к Исполнителю за оказанием предоставляемых им </w:t>
      </w:r>
      <w:r>
        <w:t>у</w:t>
      </w:r>
      <w:r w:rsidRPr="00BA6B5B">
        <w:t xml:space="preserve">слуг. Акцепт Оферты </w:t>
      </w:r>
      <w:r>
        <w:t>означает заключение д</w:t>
      </w:r>
      <w:r w:rsidRPr="00BA6B5B">
        <w:t>оговор</w:t>
      </w:r>
      <w:r>
        <w:t>а</w:t>
      </w:r>
      <w:r w:rsidRPr="00BA6B5B">
        <w:t xml:space="preserve"> Оферты</w:t>
      </w:r>
      <w:r>
        <w:t xml:space="preserve"> между Сторонами</w:t>
      </w:r>
      <w:proofErr w:type="gramStart"/>
      <w:r>
        <w:t xml:space="preserve"> </w:t>
      </w:r>
      <w:r w:rsidRPr="00BA6B5B">
        <w:t>.</w:t>
      </w:r>
      <w:proofErr w:type="gramEnd"/>
      <w:r w:rsidRPr="00BA6B5B">
        <w:t xml:space="preserve"> </w:t>
      </w:r>
    </w:p>
    <w:p w:rsidR="00BE320A" w:rsidRDefault="00BE320A" w:rsidP="00BE320A">
      <w:pPr>
        <w:spacing w:before="100" w:beforeAutospacing="1" w:after="100" w:afterAutospacing="1"/>
        <w:jc w:val="both"/>
      </w:pPr>
      <w:r w:rsidRPr="00BA6B5B">
        <w:t>2.1.3 Прейскурант (прайс-лист)</w:t>
      </w:r>
      <w:r>
        <w:t xml:space="preserve"> услуг</w:t>
      </w:r>
      <w:r w:rsidRPr="00BA6B5B">
        <w:t xml:space="preserve"> – действующий систематизированный перечень оказываемых Исполнителем услуг с ценами, опубликованный надлежащим образом. </w:t>
      </w:r>
    </w:p>
    <w:p w:rsidR="00BE320A" w:rsidRDefault="00BE320A" w:rsidP="00BE320A">
      <w:pPr>
        <w:spacing w:before="100" w:beforeAutospacing="1" w:after="100" w:afterAutospacing="1"/>
        <w:jc w:val="both"/>
      </w:pPr>
      <w:r>
        <w:t>2.1.4. Занятие  – время,</w:t>
      </w:r>
      <w:r w:rsidRPr="00D84FBF">
        <w:t xml:space="preserve"> </w:t>
      </w:r>
      <w:r>
        <w:t xml:space="preserve">равное 40 мин, в течение которого Исполнителем проводятся Занятие с Заказчиком. При согласовании сторон возможно увеличение времени </w:t>
      </w:r>
      <w:proofErr w:type="spellStart"/>
      <w:r>
        <w:t>Занятия</w:t>
      </w:r>
      <w:proofErr w:type="gramStart"/>
      <w:r>
        <w:t>.П</w:t>
      </w:r>
      <w:proofErr w:type="gramEnd"/>
      <w:r>
        <w:t>реподаватель</w:t>
      </w:r>
      <w:proofErr w:type="spellEnd"/>
      <w:r>
        <w:t xml:space="preserve"> – представитель Исполнителя, непосредственно проводящий Занятие с Исполнителем </w:t>
      </w:r>
    </w:p>
    <w:p w:rsidR="00BE320A" w:rsidRPr="00BA6B5B" w:rsidRDefault="00BE320A" w:rsidP="00BE320A">
      <w:pPr>
        <w:spacing w:before="100" w:beforeAutospacing="1" w:after="100" w:afterAutospacing="1"/>
        <w:jc w:val="both"/>
      </w:pPr>
      <w:r w:rsidRPr="00BA6B5B">
        <w:t xml:space="preserve">2.2 </w:t>
      </w:r>
      <w:r>
        <w:t>Текст н</w:t>
      </w:r>
      <w:r w:rsidRPr="00BA6B5B">
        <w:t>астоящ</w:t>
      </w:r>
      <w:r>
        <w:t>ей</w:t>
      </w:r>
      <w:r w:rsidRPr="00BA6B5B">
        <w:t xml:space="preserve"> Оферт</w:t>
      </w:r>
      <w:r>
        <w:t>ы</w:t>
      </w:r>
      <w:r w:rsidRPr="00BA6B5B">
        <w:t xml:space="preserve"> </w:t>
      </w:r>
      <w:r>
        <w:t>находится в</w:t>
      </w:r>
      <w:r w:rsidRPr="00BA6B5B">
        <w:t xml:space="preserve"> офисе </w:t>
      </w:r>
      <w:r>
        <w:t>Исполнителя по адресу г. Москва, Комсомольский пр-т, д. 7</w:t>
      </w:r>
      <w:r w:rsidRPr="00BA6B5B">
        <w:t xml:space="preserve">, а также в сети Интернет по адресу: </w:t>
      </w:r>
      <w:proofErr w:type="spellStart"/>
      <w:r w:rsidRPr="009C1591">
        <w:t>www</w:t>
      </w:r>
      <w:proofErr w:type="spellEnd"/>
      <w:r w:rsidRPr="009C1591">
        <w:t>.</w:t>
      </w:r>
      <w:proofErr w:type="spellStart"/>
      <w:r w:rsidRPr="009C1591">
        <w:rPr>
          <w:lang w:val="en-US"/>
        </w:rPr>
        <w:t>windsor</w:t>
      </w:r>
      <w:proofErr w:type="spellEnd"/>
      <w:r w:rsidRPr="009C1591">
        <w:t>.</w:t>
      </w:r>
      <w:proofErr w:type="spellStart"/>
      <w:r w:rsidRPr="009C1591">
        <w:t>ru</w:t>
      </w:r>
      <w:proofErr w:type="spellEnd"/>
      <w:r w:rsidR="00C80ACA" w:rsidRPr="00C80ACA">
        <w:t>/</w:t>
      </w:r>
      <w:r w:rsidR="00C80ACA">
        <w:rPr>
          <w:lang w:val="en-US"/>
        </w:rPr>
        <w:t>form</w:t>
      </w:r>
      <w:r w:rsidRPr="009C1591">
        <w:t>/</w:t>
      </w:r>
      <w:proofErr w:type="spellStart"/>
      <w:r w:rsidR="00C80ACA">
        <w:rPr>
          <w:lang w:val="en-US"/>
        </w:rPr>
        <w:t>oferta</w:t>
      </w:r>
      <w:proofErr w:type="spellEnd"/>
      <w:r w:rsidRPr="009C1591">
        <w:t>_</w:t>
      </w:r>
      <w:r w:rsidR="00C80ACA">
        <w:rPr>
          <w:lang w:val="en-US"/>
        </w:rPr>
        <w:t>skype</w:t>
      </w:r>
      <w:r w:rsidRPr="009C1591">
        <w:t>.</w:t>
      </w:r>
      <w:r w:rsidRPr="009C1591">
        <w:rPr>
          <w:lang w:val="en-US"/>
        </w:rPr>
        <w:t>doc</w:t>
      </w:r>
      <w:r w:rsidR="00C80ACA">
        <w:rPr>
          <w:lang w:val="en-US"/>
        </w:rPr>
        <w:t>x</w:t>
      </w:r>
      <w:bookmarkStart w:id="0" w:name="_GoBack"/>
      <w:bookmarkEnd w:id="0"/>
      <w:r w:rsidRPr="00BA6B5B">
        <w:t xml:space="preserve"> </w:t>
      </w:r>
    </w:p>
    <w:p w:rsidR="00BE320A" w:rsidRPr="007E7363" w:rsidRDefault="00BE320A" w:rsidP="00BE320A">
      <w:pPr>
        <w:pStyle w:val="a3"/>
        <w:jc w:val="both"/>
        <w:rPr>
          <w:rStyle w:val="a4"/>
          <w:color w:val="333333"/>
        </w:rPr>
      </w:pPr>
      <w:r w:rsidRPr="007E7363">
        <w:rPr>
          <w:rStyle w:val="a4"/>
          <w:color w:val="333333"/>
        </w:rPr>
        <w:t>3. Предмет оферты.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lastRenderedPageBreak/>
        <w:t xml:space="preserve">3.1. Предметом настоящей Оферты является оказание Заказчику </w:t>
      </w:r>
      <w:r w:rsidRPr="0039180C">
        <w:rPr>
          <w:rStyle w:val="a4"/>
          <w:b w:val="0"/>
          <w:color w:val="333333"/>
        </w:rPr>
        <w:t xml:space="preserve">услуг по обучению английскому языку по </w:t>
      </w:r>
      <w:proofErr w:type="spellStart"/>
      <w:r w:rsidRPr="0039180C">
        <w:rPr>
          <w:rStyle w:val="a4"/>
          <w:b w:val="0"/>
          <w:color w:val="333333"/>
          <w:lang w:val="en-US"/>
        </w:rPr>
        <w:t>skype</w:t>
      </w:r>
      <w:proofErr w:type="spellEnd"/>
      <w:r>
        <w:rPr>
          <w:rStyle w:val="a4"/>
          <w:b w:val="0"/>
          <w:color w:val="333333"/>
        </w:rPr>
        <w:t>,</w:t>
      </w:r>
      <w:r w:rsidRPr="0039180C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>в соответствии с условиями настоящей Оферты и текущим Прейскурантом услуг Исполнителя.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 xml:space="preserve">Занятия  по </w:t>
      </w:r>
      <w:proofErr w:type="spellStart"/>
      <w:r w:rsidRPr="0039180C">
        <w:rPr>
          <w:rStyle w:val="a4"/>
          <w:b w:val="0"/>
          <w:color w:val="333333"/>
          <w:lang w:val="en-US"/>
        </w:rPr>
        <w:t>skype</w:t>
      </w:r>
      <w:proofErr w:type="spellEnd"/>
      <w:r>
        <w:rPr>
          <w:rStyle w:val="a4"/>
          <w:b w:val="0"/>
          <w:color w:val="333333"/>
        </w:rPr>
        <w:t xml:space="preserve"> проводятся по московскому времени  с 8:00____ до 22:00___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 xml:space="preserve">3.2. Исполнитель имеет право в любой момент изменять Прейскурант услуг и условия настоящей публичной Оферты в одностороннем порядке без предварительного согласования с Заказчиком, обеспечивая при этом публикацию измененных условий </w:t>
      </w:r>
      <w:r w:rsidRPr="00BA6B5B">
        <w:t xml:space="preserve">в сети Интернет по адресу: </w:t>
      </w:r>
      <w:hyperlink r:id="rId5" w:history="1">
        <w:r w:rsidRPr="00710C37">
          <w:rPr>
            <w:rStyle w:val="a5"/>
          </w:rPr>
          <w:t>www.</w:t>
        </w:r>
        <w:r w:rsidRPr="00710C37">
          <w:rPr>
            <w:rStyle w:val="a5"/>
            <w:lang w:val="en-US"/>
          </w:rPr>
          <w:t>windsor</w:t>
        </w:r>
        <w:r w:rsidRPr="00710C37">
          <w:rPr>
            <w:rStyle w:val="a5"/>
          </w:rPr>
          <w:t>.</w:t>
        </w:r>
        <w:proofErr w:type="spellStart"/>
        <w:r w:rsidRPr="00710C37">
          <w:rPr>
            <w:rStyle w:val="a5"/>
          </w:rPr>
          <w:t>ru</w:t>
        </w:r>
        <w:proofErr w:type="spellEnd"/>
      </w:hyperlink>
      <w:r>
        <w:rPr>
          <w:rStyle w:val="a4"/>
          <w:b w:val="0"/>
          <w:color w:val="333333"/>
        </w:rPr>
        <w:t>.</w:t>
      </w:r>
      <w:r w:rsidRPr="002457B2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>Измененные условия вступают в силу с момента их публикации</w:t>
      </w:r>
    </w:p>
    <w:p w:rsidR="00BE320A" w:rsidRPr="007E7363" w:rsidRDefault="00BE320A" w:rsidP="00BE320A">
      <w:pPr>
        <w:pStyle w:val="a3"/>
        <w:jc w:val="both"/>
        <w:rPr>
          <w:rStyle w:val="a4"/>
          <w:color w:val="333333"/>
        </w:rPr>
      </w:pPr>
      <w:r w:rsidRPr="007E7363">
        <w:rPr>
          <w:rStyle w:val="a4"/>
          <w:color w:val="333333"/>
        </w:rPr>
        <w:t>4. Права и обязанности сторон.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4.1. Исполнитель обязуется: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4.1.1. В согласованные Сторонами сроки оказать услуги Заказчику надлежащим образом, в соответствии с условиями настоящей Оферты.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4.1.2. Не разглашать конфиденциальную информацию и данные, предоставленные Заказчиком в связи с исполнением настоящей Оферты.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4.2. Заказчик имеет право: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4.2.1. Требовать от Исполнителя своевременного и полного оказания услуг в соответствии с условиями настоящей Оферты.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4.3. Заказчик обязуется: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proofErr w:type="gramStart"/>
      <w:r>
        <w:rPr>
          <w:rStyle w:val="a4"/>
          <w:b w:val="0"/>
          <w:color w:val="333333"/>
        </w:rPr>
        <w:t>4.3.1 Своевременно и полностью выплачивать Исполнителю стоимость оказываемых услуг в порядке, в сроки и размере, установленными настоящей Офертой и Прейскурантом услуг.</w:t>
      </w:r>
      <w:proofErr w:type="gramEnd"/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4.3.2. Предоставить Исполнителю все сведения и данные, необходимые для выполнения своих обязательств по настоящей Оферте.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4.3.3. Не разглашать конфиденциальную информацию и иные данные, предоставленные Исполнителем в связи с исполнением настоящей Оферты, не раскрывать и не разглашать такие факты или информацию (кроме информации общедоступного характера) какой-либо третьей стороне без предварительного письменного согласия Исполнителя.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4.3.4. Присутствовать на всех согласованных  Занятиях.</w:t>
      </w:r>
    </w:p>
    <w:p w:rsidR="00BE320A" w:rsidRPr="007E7363" w:rsidRDefault="00BE320A" w:rsidP="00BE320A">
      <w:pPr>
        <w:pStyle w:val="a3"/>
        <w:jc w:val="both"/>
        <w:rPr>
          <w:rStyle w:val="a4"/>
          <w:color w:val="333333"/>
        </w:rPr>
      </w:pPr>
      <w:r w:rsidRPr="007E7363">
        <w:rPr>
          <w:rStyle w:val="a4"/>
          <w:color w:val="333333"/>
        </w:rPr>
        <w:t xml:space="preserve">5. </w:t>
      </w:r>
      <w:r>
        <w:rPr>
          <w:rStyle w:val="a4"/>
          <w:color w:val="333333"/>
        </w:rPr>
        <w:t>Порядок оказания услуг</w:t>
      </w:r>
      <w:r w:rsidRPr="007E7363">
        <w:rPr>
          <w:rStyle w:val="a4"/>
          <w:color w:val="333333"/>
        </w:rPr>
        <w:t>.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5.1. Заказчик, исходя из действующих расценок Исполнителя, самостоятельно определяет количество необходимых ему Занятий и вносит обеспечительный платеж в соответствии с разделом 6 настоящей Оферты.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 xml:space="preserve">5.2. После  внесения обеспечительного платежа посредством перевода денежных средств, за исключением случая, когда такая оплата была осуществлена наличными денежными средствами в офисе Исполнителя, Заказчик обязан уведомить об этом Исполнителя по </w:t>
      </w:r>
      <w:r>
        <w:rPr>
          <w:rStyle w:val="a4"/>
          <w:b w:val="0"/>
          <w:color w:val="333333"/>
        </w:rPr>
        <w:lastRenderedPageBreak/>
        <w:t xml:space="preserve">электронной почте на адрес: </w:t>
      </w:r>
      <w:r>
        <w:rPr>
          <w:rStyle w:val="a4"/>
          <w:b w:val="0"/>
          <w:color w:val="333333"/>
          <w:lang w:val="en-US"/>
        </w:rPr>
        <w:t>fin</w:t>
      </w:r>
      <w:r w:rsidRPr="00600501">
        <w:rPr>
          <w:rStyle w:val="a4"/>
          <w:b w:val="0"/>
          <w:color w:val="333333"/>
        </w:rPr>
        <w:t>@</w:t>
      </w:r>
      <w:proofErr w:type="spellStart"/>
      <w:r>
        <w:rPr>
          <w:rStyle w:val="a4"/>
          <w:b w:val="0"/>
          <w:color w:val="333333"/>
          <w:lang w:val="en-US"/>
        </w:rPr>
        <w:t>windsor</w:t>
      </w:r>
      <w:proofErr w:type="spellEnd"/>
      <w:r w:rsidRPr="00600501">
        <w:rPr>
          <w:rStyle w:val="a4"/>
          <w:b w:val="0"/>
          <w:color w:val="333333"/>
        </w:rPr>
        <w:t>.</w:t>
      </w:r>
      <w:proofErr w:type="spellStart"/>
      <w:r>
        <w:rPr>
          <w:rStyle w:val="a4"/>
          <w:b w:val="0"/>
          <w:color w:val="333333"/>
          <w:lang w:val="en-US"/>
        </w:rPr>
        <w:t>ru</w:t>
      </w:r>
      <w:proofErr w:type="spellEnd"/>
      <w:r>
        <w:rPr>
          <w:rStyle w:val="a4"/>
          <w:b w:val="0"/>
          <w:color w:val="333333"/>
        </w:rPr>
        <w:t xml:space="preserve">, направив ему копию платежного поручения или иного документа, подтверждающего произведенную оплату. В случае произведения оплаты посредством электронных платежей Заказчик </w:t>
      </w:r>
      <w:proofErr w:type="gramStart"/>
      <w:r>
        <w:rPr>
          <w:rStyle w:val="a4"/>
          <w:b w:val="0"/>
          <w:color w:val="333333"/>
        </w:rPr>
        <w:t>направляет Исполнителю по адресу указанному выше сведения по совершенной транзакции включая</w:t>
      </w:r>
      <w:proofErr w:type="gramEnd"/>
      <w:r>
        <w:rPr>
          <w:rStyle w:val="a4"/>
          <w:b w:val="0"/>
          <w:color w:val="333333"/>
        </w:rPr>
        <w:t>: ФИО плательщика, № транзакции, дата транзакции, сумма платежа.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5.3. Исполнитель проверяет представленные Заказчиком сведения и после поступления денежных средств на расчетный счет Исполнителя, но не ранее получения от Заказчика копии платежного документа о внесении обеспечительного платежа в соответствии с п. 6.5. настоящей Оферты,  Стороны согласуют дату и время проведения Занятий. В случае если денежные средства не поступили по каким-либо причинам на расчетный счет Исполнителя, хотя Заказчик представил документы, подтверждающие оплату, то Исполнитель уведомляет об этом Заказчика и вправе не оказывать услуги по настоящему договору.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 xml:space="preserve">5.4. В соответствии с согласованным Сторонами графиком занятий, Преподаватель, представляющий Исполнителя, связывается с Заказчиком по указанному Заказчиком номеру </w:t>
      </w:r>
      <w:r>
        <w:rPr>
          <w:rStyle w:val="a4"/>
          <w:b w:val="0"/>
          <w:color w:val="333333"/>
          <w:lang w:val="en-US"/>
        </w:rPr>
        <w:t>Skype</w:t>
      </w:r>
      <w:r>
        <w:rPr>
          <w:rStyle w:val="a4"/>
          <w:b w:val="0"/>
          <w:color w:val="333333"/>
        </w:rPr>
        <w:t xml:space="preserve"> и проводит Занятие. 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5.5. Заказчик имеет право перенести Занятие на другое время по согласованию с Исполнителем. При этом он обязан не менее чем за сутки (24 часа) до начала Занятия по графику, по телефону или иным, согласованным Сторонами способом, предупредить об этом Исполнителя. В этом случае Занятие считается перенесенным и проводится в другое согласованное между Сторонами  время. Занятия могут переноситься только на то время, когда их стоимость аналогична стоимости переносимого Занятия.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5.3. Заказчик имеет право отменить Занятие. При этом он обязан не менее чем за сутки (24 часа) до начала Занятия связаться с Исполнителем по телефону и предупредить Исполнителя об отмене. В этом случае Занятие отменяется, и стоимость этого Занятия переносится на следующее по графику занятие. Если Заказчик предупредил Исполнителя позже чем за сутки (24 часа) до начала Занятия, то Занятие считается состоявшимся и оплачивается Заказчиком в размере 100%.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 xml:space="preserve">5.3. Если в установленное графиком время Заказчик не доступен для звонка по </w:t>
      </w:r>
      <w:r>
        <w:rPr>
          <w:rStyle w:val="a4"/>
          <w:b w:val="0"/>
          <w:color w:val="333333"/>
          <w:lang w:val="en-US"/>
        </w:rPr>
        <w:t>Skype</w:t>
      </w:r>
      <w:r>
        <w:rPr>
          <w:rStyle w:val="a4"/>
          <w:b w:val="0"/>
          <w:color w:val="333333"/>
        </w:rPr>
        <w:t>, Преподаватель в течение 5 минут повторяет попытки связаться с Заказчиком. Если в результате связаться с Заказчиком не удается, Занятие считается пропущенным по вине Заказчика, не переносится на другое время и оплачивается Заказчиком в размере 100% в соответствии с п. 2. ст. 781 ГК РФ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5.4. Если в установленное время плюс 5 минут Заказчик не получает звонка от Преподавателя, он обязан немедленно связаться с Исполнителем посредством телефонной связи. Исполнитель оценивает ситуацию и предлагает Заказчику варианты решения: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- Занятие состоится в соответствии с графиком занятий в следующий раз (при этом оно считается пропущенным по вине Исполнителя и переносится без потери);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- Занятие состоится в другое доступное Заказчику и Исполнителю время (при этом оно считается пропущенным по вине Исполнителя и переноситься без потери).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5.5. Занятия, которые не состоялись по вине Исполнителя, переносятся без их потери на другое время с аналогичной тарификацией.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lastRenderedPageBreak/>
        <w:t>5.6. Заказчик, понимает и осознает, что</w:t>
      </w:r>
      <w:proofErr w:type="gramStart"/>
      <w:r>
        <w:rPr>
          <w:rStyle w:val="a4"/>
          <w:b w:val="0"/>
          <w:color w:val="333333"/>
        </w:rPr>
        <w:t xml:space="preserve"> ,</w:t>
      </w:r>
      <w:proofErr w:type="gramEnd"/>
      <w:r>
        <w:rPr>
          <w:rStyle w:val="a4"/>
          <w:b w:val="0"/>
          <w:color w:val="333333"/>
        </w:rPr>
        <w:t xml:space="preserve"> Исполнитель вправе произвести замену Преподавателя на равноценного.</w:t>
      </w:r>
    </w:p>
    <w:p w:rsidR="00BE320A" w:rsidRPr="0091479A" w:rsidRDefault="00BE320A" w:rsidP="00BE320A">
      <w:pPr>
        <w:pStyle w:val="a3"/>
        <w:jc w:val="both"/>
        <w:rPr>
          <w:rStyle w:val="a4"/>
          <w:color w:val="333333"/>
        </w:rPr>
      </w:pPr>
      <w:r w:rsidRPr="0091479A">
        <w:rPr>
          <w:rStyle w:val="a4"/>
          <w:color w:val="333333"/>
        </w:rPr>
        <w:t>6. Оплата услуг.</w:t>
      </w:r>
    </w:p>
    <w:p w:rsidR="00BE320A" w:rsidRPr="00BB2193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 xml:space="preserve">6.1. Стоимость услуг рассчитывается по утвержденным расценкам – прейскуранту услуг, прайс-листу и фиксируется в выписываемой Заказчику Исполнителем квитанции на бланке строгой отчетности или в квитанции Исполнителя, выставляемой Заказчику через сайт </w:t>
      </w:r>
      <w:hyperlink r:id="rId6" w:history="1">
        <w:r w:rsidRPr="002F52A0">
          <w:rPr>
            <w:rStyle w:val="a5"/>
            <w:lang w:val="en-US"/>
          </w:rPr>
          <w:t>www</w:t>
        </w:r>
        <w:r w:rsidRPr="002F52A0">
          <w:rPr>
            <w:rStyle w:val="a5"/>
          </w:rPr>
          <w:t>.</w:t>
        </w:r>
        <w:proofErr w:type="spellStart"/>
        <w:r w:rsidRPr="002F52A0">
          <w:rPr>
            <w:rStyle w:val="a5"/>
            <w:lang w:val="en-US"/>
          </w:rPr>
          <w:t>windsor</w:t>
        </w:r>
        <w:proofErr w:type="spellEnd"/>
        <w:r w:rsidRPr="002F52A0">
          <w:rPr>
            <w:rStyle w:val="a5"/>
          </w:rPr>
          <w:t>.</w:t>
        </w:r>
        <w:proofErr w:type="spellStart"/>
        <w:r w:rsidRPr="002F52A0">
          <w:rPr>
            <w:rStyle w:val="a5"/>
            <w:lang w:val="en-US"/>
          </w:rPr>
          <w:t>ru</w:t>
        </w:r>
        <w:proofErr w:type="spellEnd"/>
      </w:hyperlink>
      <w:r>
        <w:rPr>
          <w:rStyle w:val="a4"/>
          <w:b w:val="0"/>
          <w:color w:val="333333"/>
        </w:rPr>
        <w:t xml:space="preserve"> для оплаты через банк, а также – в счете, выставляемом Заказчику – юридическому лицу.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6.2. Оплата услуг по настоящей Оферте производится по факту оказания услуг, в размере 100% от стоимости оказываемых услуг в срок не позднее 2 (двух) дней со дня  оказания услуг.</w:t>
      </w:r>
    </w:p>
    <w:p w:rsidR="00BE320A" w:rsidRDefault="00BE320A" w:rsidP="00BE320A">
      <w:pPr>
        <w:tabs>
          <w:tab w:val="left" w:pos="540"/>
        </w:tabs>
        <w:jc w:val="both"/>
      </w:pPr>
      <w:r>
        <w:t>6.</w:t>
      </w:r>
      <w:r w:rsidRPr="00BE320A">
        <w:t>3</w:t>
      </w:r>
      <w:r>
        <w:t xml:space="preserve">.  </w:t>
      </w:r>
      <w:proofErr w:type="gramStart"/>
      <w:r>
        <w:t>Стороны пришли к соглашению, что в соответствии с п. 1 ст. 329 ГК РФ в качестве способа обеспечения исполнения Заказчиком  обязательств по настоящему договору, в том числе и по оплате занятий, Стороны устанавливают  обеспечительные меры в виде обеспечительного взноса в размере равном оплате за обучение,  который должен быть внесен Потребителем до начала Занятий.</w:t>
      </w:r>
      <w:proofErr w:type="gramEnd"/>
      <w:r>
        <w:t xml:space="preserve"> Исполнитель  по окончании обучения  вправе удержать из обеспечительного взноса сумму, необходимую на покрытие оплаты, оказываемых Исполнителем услуг по настоящему договору.</w:t>
      </w:r>
    </w:p>
    <w:p w:rsidR="00BE320A" w:rsidRDefault="00BE320A" w:rsidP="00BE320A">
      <w:pPr>
        <w:tabs>
          <w:tab w:val="left" w:pos="540"/>
        </w:tabs>
        <w:jc w:val="both"/>
      </w:pPr>
      <w:r>
        <w:t xml:space="preserve">В случае если Заказчик отказывается от исполнения своих обязательств по настоящему договору и прекращает обучение, то сумма обеспечительного взноса остается у Исполнителя. </w:t>
      </w:r>
    </w:p>
    <w:p w:rsidR="00BE320A" w:rsidRPr="005F35E8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6.</w:t>
      </w:r>
      <w:r w:rsidRPr="00600501">
        <w:rPr>
          <w:rStyle w:val="a4"/>
          <w:b w:val="0"/>
          <w:color w:val="333333"/>
        </w:rPr>
        <w:t>4</w:t>
      </w:r>
      <w:r>
        <w:rPr>
          <w:rStyle w:val="a4"/>
          <w:b w:val="0"/>
          <w:color w:val="333333"/>
        </w:rPr>
        <w:t xml:space="preserve">. Заказчик вносит обеспечительный платеж </w:t>
      </w:r>
      <w:r w:rsidRPr="00D540A1">
        <w:rPr>
          <w:rStyle w:val="a4"/>
          <w:b w:val="0"/>
          <w:color w:val="333333"/>
        </w:rPr>
        <w:t xml:space="preserve">путем перечисления денежных средств на расчетный счет Исполнителя с обязательным представлением квитанции банка, платежного поручения, либо наличным платежом в </w:t>
      </w:r>
      <w:proofErr w:type="spellStart"/>
      <w:r>
        <w:rPr>
          <w:rStyle w:val="a4"/>
          <w:b w:val="0"/>
          <w:color w:val="333333"/>
        </w:rPr>
        <w:t>в</w:t>
      </w:r>
      <w:proofErr w:type="spellEnd"/>
      <w:r>
        <w:rPr>
          <w:rStyle w:val="a4"/>
          <w:b w:val="0"/>
          <w:color w:val="333333"/>
        </w:rPr>
        <w:t xml:space="preserve"> любом из офисов</w:t>
      </w:r>
      <w:r w:rsidRPr="00D540A1">
        <w:rPr>
          <w:rStyle w:val="a4"/>
          <w:b w:val="0"/>
          <w:color w:val="333333"/>
        </w:rPr>
        <w:t xml:space="preserve"> </w:t>
      </w:r>
      <w:proofErr w:type="spellStart"/>
      <w:r w:rsidRPr="00D540A1">
        <w:rPr>
          <w:rStyle w:val="a4"/>
          <w:b w:val="0"/>
          <w:color w:val="333333"/>
        </w:rPr>
        <w:t>Исполнителя</w:t>
      </w:r>
      <w:r>
        <w:rPr>
          <w:rStyle w:val="a4"/>
          <w:b w:val="0"/>
          <w:color w:val="333333"/>
        </w:rPr>
        <w:t>в</w:t>
      </w:r>
      <w:proofErr w:type="spellEnd"/>
      <w:r>
        <w:rPr>
          <w:rStyle w:val="a4"/>
          <w:b w:val="0"/>
          <w:color w:val="333333"/>
        </w:rPr>
        <w:t xml:space="preserve"> </w:t>
      </w:r>
      <w:proofErr w:type="spellStart"/>
      <w:r>
        <w:rPr>
          <w:rStyle w:val="a4"/>
          <w:b w:val="0"/>
          <w:color w:val="333333"/>
        </w:rPr>
        <w:t>г</w:t>
      </w:r>
      <w:proofErr w:type="gramStart"/>
      <w:r>
        <w:rPr>
          <w:rStyle w:val="a4"/>
          <w:b w:val="0"/>
          <w:color w:val="333333"/>
        </w:rPr>
        <w:t>.М</w:t>
      </w:r>
      <w:proofErr w:type="gramEnd"/>
      <w:r>
        <w:rPr>
          <w:rStyle w:val="a4"/>
          <w:b w:val="0"/>
          <w:color w:val="333333"/>
        </w:rPr>
        <w:t>оскве</w:t>
      </w:r>
      <w:proofErr w:type="spellEnd"/>
      <w:r w:rsidRPr="00D540A1">
        <w:rPr>
          <w:rStyle w:val="a4"/>
          <w:b w:val="0"/>
          <w:color w:val="333333"/>
        </w:rPr>
        <w:t>, либо путем перечисления денежных средств с помощью платежной системы Яндекс Деньги.</w:t>
      </w:r>
      <w:r w:rsidRPr="006D6269">
        <w:rPr>
          <w:rStyle w:val="a4"/>
          <w:b w:val="0"/>
          <w:color w:val="333333"/>
        </w:rPr>
        <w:t xml:space="preserve"> </w:t>
      </w:r>
      <w:r w:rsidRPr="005F35E8">
        <w:rPr>
          <w:rStyle w:val="a4"/>
          <w:b w:val="0"/>
          <w:color w:val="333333"/>
        </w:rPr>
        <w:t>.</w:t>
      </w:r>
      <w:r>
        <w:rPr>
          <w:rStyle w:val="a4"/>
          <w:b w:val="0"/>
          <w:color w:val="333333"/>
        </w:rPr>
        <w:t xml:space="preserve"> При перечислении средств с помощью платежной системы Яндекс Деньги, Заказчик обязуется указать свои фамилию, имя, отчество в комментарии к платежу. В случае</w:t>
      </w:r>
      <w:proofErr w:type="gramStart"/>
      <w:r>
        <w:rPr>
          <w:rStyle w:val="a4"/>
          <w:b w:val="0"/>
          <w:color w:val="333333"/>
        </w:rPr>
        <w:t>,</w:t>
      </w:r>
      <w:proofErr w:type="gramEnd"/>
      <w:r>
        <w:rPr>
          <w:rStyle w:val="a4"/>
          <w:b w:val="0"/>
          <w:color w:val="333333"/>
        </w:rPr>
        <w:t xml:space="preserve"> если оплата произведена анонимно, Исполнитель не несет ответственности за своевременное проведение занятий и идентификацию платежа Заказчика.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6.</w:t>
      </w:r>
      <w:r w:rsidRPr="00C410C7">
        <w:rPr>
          <w:rStyle w:val="a4"/>
          <w:b w:val="0"/>
          <w:color w:val="333333"/>
        </w:rPr>
        <w:t>5</w:t>
      </w:r>
      <w:r>
        <w:rPr>
          <w:rStyle w:val="a4"/>
          <w:b w:val="0"/>
          <w:color w:val="333333"/>
        </w:rPr>
        <w:t>. При оплате по настоящему договору Заказчик  обязан указывать назначения платежа.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 w:rsidRPr="00CA62C6">
        <w:rPr>
          <w:rStyle w:val="a4"/>
          <w:b w:val="0"/>
          <w:color w:val="333333"/>
        </w:rPr>
        <w:t>6.</w:t>
      </w:r>
      <w:r>
        <w:rPr>
          <w:rStyle w:val="a4"/>
          <w:b w:val="0"/>
          <w:color w:val="333333"/>
        </w:rPr>
        <w:t>6</w:t>
      </w:r>
      <w:r w:rsidRPr="00CA62C6">
        <w:rPr>
          <w:rStyle w:val="a4"/>
          <w:b w:val="0"/>
          <w:color w:val="333333"/>
        </w:rPr>
        <w:t xml:space="preserve">. Датой исполнения обязательств </w:t>
      </w:r>
      <w:r>
        <w:rPr>
          <w:rStyle w:val="a4"/>
          <w:b w:val="0"/>
          <w:color w:val="333333"/>
        </w:rPr>
        <w:t xml:space="preserve">по перечислению денежных средств, </w:t>
      </w:r>
      <w:r w:rsidRPr="00CA62C6">
        <w:rPr>
          <w:rStyle w:val="a4"/>
          <w:b w:val="0"/>
          <w:color w:val="333333"/>
        </w:rPr>
        <w:t xml:space="preserve"> считается дата поступления денежных средств на расчетный счет Исполнителя, либо в кассу Заказчика.</w:t>
      </w:r>
    </w:p>
    <w:p w:rsidR="00BE320A" w:rsidRPr="00A46CD9" w:rsidRDefault="00BE320A" w:rsidP="00BE320A">
      <w:pPr>
        <w:pStyle w:val="a3"/>
        <w:jc w:val="both"/>
        <w:rPr>
          <w:rStyle w:val="a4"/>
          <w:color w:val="333333"/>
        </w:rPr>
      </w:pPr>
      <w:r w:rsidRPr="00A46CD9">
        <w:rPr>
          <w:rStyle w:val="a4"/>
          <w:color w:val="333333"/>
        </w:rPr>
        <w:t>7. Ответственность сторон.</w:t>
      </w:r>
    </w:p>
    <w:p w:rsidR="00BE320A" w:rsidRPr="00600501" w:rsidRDefault="00BE320A" w:rsidP="00BE320A">
      <w:pPr>
        <w:pStyle w:val="a3"/>
        <w:jc w:val="both"/>
        <w:rPr>
          <w:rStyle w:val="a4"/>
          <w:b w:val="0"/>
          <w:color w:val="333333"/>
        </w:rPr>
      </w:pPr>
      <w:r w:rsidRPr="00600501">
        <w:rPr>
          <w:rStyle w:val="a4"/>
          <w:b w:val="0"/>
          <w:color w:val="333333"/>
        </w:rPr>
        <w:t>7.1.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BE320A" w:rsidRPr="00600501" w:rsidRDefault="00BE320A" w:rsidP="00BE320A">
      <w:pPr>
        <w:pStyle w:val="a3"/>
        <w:jc w:val="both"/>
        <w:rPr>
          <w:rStyle w:val="a4"/>
          <w:b w:val="0"/>
          <w:color w:val="333333"/>
        </w:rPr>
      </w:pPr>
      <w:r w:rsidRPr="00600501">
        <w:rPr>
          <w:rStyle w:val="a4"/>
          <w:b w:val="0"/>
          <w:color w:val="333333"/>
        </w:rPr>
        <w:t>7.2. Стороны принимают все необходимые меры для разрешения разногласий, возникших в процессе исполнения условий Оферты, путем переговоров.</w:t>
      </w:r>
    </w:p>
    <w:p w:rsidR="00BE320A" w:rsidRPr="00600501" w:rsidRDefault="00BE320A" w:rsidP="00BE320A">
      <w:pPr>
        <w:autoSpaceDE w:val="0"/>
        <w:spacing w:before="100" w:beforeAutospacing="1" w:after="100" w:afterAutospacing="1"/>
        <w:jc w:val="both"/>
        <w:rPr>
          <w:b/>
          <w:bCs/>
        </w:rPr>
      </w:pPr>
      <w:r w:rsidRPr="00600501">
        <w:rPr>
          <w:b/>
          <w:bCs/>
        </w:rPr>
        <w:lastRenderedPageBreak/>
        <w:t>8. Основания расторжения договора</w:t>
      </w:r>
    </w:p>
    <w:p w:rsidR="00BE320A" w:rsidRPr="00A46CD9" w:rsidRDefault="00BE320A" w:rsidP="00BE320A">
      <w:pPr>
        <w:pStyle w:val="ConsPlusNormal"/>
        <w:spacing w:before="100" w:beforeAutospacing="1" w:after="100" w:afterAutospacing="1"/>
        <w:jc w:val="both"/>
        <w:rPr>
          <w:rFonts w:ascii="Times New Roman" w:hAnsi="Times New Roman" w:cs="Arial"/>
          <w:sz w:val="24"/>
          <w:szCs w:val="24"/>
        </w:rPr>
      </w:pPr>
      <w:r w:rsidRPr="00523657">
        <w:rPr>
          <w:rFonts w:ascii="Times New Roman" w:hAnsi="Times New Roman" w:cs="Arial"/>
          <w:sz w:val="24"/>
          <w:szCs w:val="24"/>
        </w:rPr>
        <w:t>8.1.</w:t>
      </w:r>
      <w:r w:rsidRPr="00523657">
        <w:rPr>
          <w:rFonts w:ascii="Times New Roman" w:hAnsi="Times New Roman" w:cs="Arial"/>
          <w:sz w:val="24"/>
          <w:szCs w:val="24"/>
        </w:rPr>
        <w:tab/>
        <w:t>Настоящий договор, может быть, расторгнут по соглашению сторон. По инициативе одной из сторон, договор, может быть, расторгн</w:t>
      </w:r>
      <w:r w:rsidRPr="00A46CD9">
        <w:rPr>
          <w:rFonts w:ascii="Times New Roman" w:hAnsi="Times New Roman" w:cs="Arial"/>
          <w:sz w:val="24"/>
          <w:szCs w:val="24"/>
        </w:rPr>
        <w:t>ут по основаниям, предусмотренным действующим законодательством Российской Федерации.</w:t>
      </w:r>
    </w:p>
    <w:p w:rsidR="00BE320A" w:rsidRPr="00600501" w:rsidRDefault="00BE320A" w:rsidP="00BE320A">
      <w:pPr>
        <w:pStyle w:val="ConsPlusNormal"/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</w:rPr>
      </w:pPr>
      <w:r w:rsidRPr="00600501">
        <w:rPr>
          <w:rFonts w:ascii="Times New Roman" w:hAnsi="Times New Roman"/>
          <w:b/>
          <w:bCs/>
          <w:sz w:val="24"/>
          <w:szCs w:val="24"/>
        </w:rPr>
        <w:t>9. Ответственность за неисполнение или ненадлежащее исполнение обязательств по настоящему договору</w:t>
      </w:r>
    </w:p>
    <w:p w:rsidR="00BE320A" w:rsidRDefault="00BE320A" w:rsidP="00BE320A">
      <w:pPr>
        <w:pStyle w:val="ConsPlusNormal"/>
        <w:spacing w:before="100" w:beforeAutospacing="1" w:after="100" w:afterAutospacing="1"/>
        <w:jc w:val="both"/>
        <w:rPr>
          <w:rFonts w:ascii="Times New Roman" w:hAnsi="Times New Roman" w:cs="Arial"/>
          <w:sz w:val="24"/>
          <w:szCs w:val="24"/>
        </w:rPr>
      </w:pPr>
      <w:r w:rsidRPr="00523657">
        <w:rPr>
          <w:rFonts w:ascii="Times New Roman" w:hAnsi="Times New Roman" w:cs="Arial"/>
          <w:sz w:val="24"/>
          <w:szCs w:val="24"/>
        </w:rPr>
        <w:t>9.1.</w:t>
      </w:r>
      <w:r w:rsidRPr="00523657">
        <w:rPr>
          <w:rFonts w:ascii="Times New Roman" w:hAnsi="Times New Roman" w:cs="Arial"/>
          <w:sz w:val="24"/>
          <w:szCs w:val="24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</w:t>
      </w:r>
      <w:r w:rsidRPr="00A46CD9">
        <w:rPr>
          <w:rFonts w:ascii="Times New Roman" w:hAnsi="Times New Roman" w:cs="Arial"/>
          <w:sz w:val="24"/>
          <w:szCs w:val="24"/>
        </w:rPr>
        <w:t xml:space="preserve"> (в случае если это</w:t>
      </w:r>
      <w:r w:rsidRPr="00600501">
        <w:rPr>
          <w:rFonts w:ascii="Times New Roman" w:hAnsi="Times New Roman" w:cs="Arial"/>
          <w:sz w:val="24"/>
          <w:szCs w:val="24"/>
        </w:rPr>
        <w:t xml:space="preserve"> применимо к правоотношениям сторон) на условиях, установленных этим законодательством.</w:t>
      </w:r>
    </w:p>
    <w:p w:rsidR="00BE320A" w:rsidRPr="00523657" w:rsidRDefault="00BE320A" w:rsidP="00BE320A">
      <w:pPr>
        <w:jc w:val="both"/>
      </w:pPr>
      <w:r>
        <w:t>9.2. В случае если Заказчик отказывается  от дальнейшего исполнения настоящего договора, то он обязан выплатить Исполнителю штраф в размере разницы между оплаченной стоимостью Занятий и стоимостью занятий, проведенных Заказчиком.</w:t>
      </w:r>
    </w:p>
    <w:p w:rsidR="00BE320A" w:rsidRPr="00600501" w:rsidRDefault="00BE320A" w:rsidP="00BE320A">
      <w:pPr>
        <w:pStyle w:val="a3"/>
        <w:jc w:val="both"/>
        <w:rPr>
          <w:rStyle w:val="a4"/>
          <w:color w:val="333333"/>
        </w:rPr>
      </w:pPr>
      <w:r w:rsidRPr="00600501">
        <w:rPr>
          <w:rStyle w:val="a4"/>
          <w:color w:val="333333"/>
        </w:rPr>
        <w:t>10 Реквизиты Исполнителя.</w:t>
      </w:r>
    </w:p>
    <w:p w:rsidR="00BE320A" w:rsidRDefault="00BE320A" w:rsidP="00BE320A">
      <w:pPr>
        <w:pStyle w:val="a3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Частное Образовательное Учреждение Дополнительного Образования «Образовательный центр Виндзор».</w:t>
      </w:r>
    </w:p>
    <w:p w:rsidR="00BE320A" w:rsidRPr="00281A01" w:rsidRDefault="00BE320A" w:rsidP="00BE320A">
      <w:pPr>
        <w:jc w:val="both"/>
      </w:pPr>
      <w:r w:rsidRPr="00281A01">
        <w:t xml:space="preserve">Юридический адрес: </w:t>
      </w:r>
      <w:proofErr w:type="spellStart"/>
      <w:r w:rsidRPr="00281A01">
        <w:t>г</w:t>
      </w:r>
      <w:proofErr w:type="gramStart"/>
      <w:r w:rsidRPr="00281A01">
        <w:t>.М</w:t>
      </w:r>
      <w:proofErr w:type="gramEnd"/>
      <w:r w:rsidRPr="00281A01">
        <w:t>осква</w:t>
      </w:r>
      <w:proofErr w:type="spellEnd"/>
      <w:r w:rsidRPr="00281A01">
        <w:t>, Гороховский пер., д.18 стр. 2</w:t>
      </w:r>
    </w:p>
    <w:p w:rsidR="00BE320A" w:rsidRPr="00281A01" w:rsidRDefault="00BE320A" w:rsidP="00BE320A">
      <w:pPr>
        <w:jc w:val="both"/>
      </w:pPr>
      <w:r w:rsidRPr="00281A01">
        <w:t>Банковские реквизиты</w:t>
      </w:r>
    </w:p>
    <w:p w:rsidR="00BE320A" w:rsidRPr="00281A01" w:rsidRDefault="00BE320A" w:rsidP="00BE320A">
      <w:pPr>
        <w:jc w:val="both"/>
      </w:pPr>
      <w:proofErr w:type="gramStart"/>
      <w:r w:rsidRPr="00281A01">
        <w:t>р</w:t>
      </w:r>
      <w:proofErr w:type="gramEnd"/>
      <w:r w:rsidRPr="00281A01">
        <w:t xml:space="preserve">/счет  </w:t>
      </w:r>
      <w:r>
        <w:t>407038100</w:t>
      </w:r>
      <w:r w:rsidRPr="00DD2FB1">
        <w:t>00480000001</w:t>
      </w:r>
    </w:p>
    <w:p w:rsidR="00BE320A" w:rsidRPr="00281A01" w:rsidRDefault="00BE320A" w:rsidP="00BE320A">
      <w:pPr>
        <w:jc w:val="both"/>
      </w:pPr>
      <w:proofErr w:type="gramStart"/>
      <w:r w:rsidRPr="00281A01">
        <w:t>к</w:t>
      </w:r>
      <w:proofErr w:type="gramEnd"/>
      <w:r w:rsidRPr="00281A01">
        <w:t>/счет  30101810100000000787</w:t>
      </w:r>
    </w:p>
    <w:p w:rsidR="00BE320A" w:rsidRPr="00281A01" w:rsidRDefault="00BE320A" w:rsidP="00BE320A">
      <w:pPr>
        <w:jc w:val="both"/>
      </w:pPr>
      <w:r w:rsidRPr="00281A01">
        <w:t>ИНН/КПП   7701359930/770101001</w:t>
      </w:r>
    </w:p>
    <w:p w:rsidR="00BE320A" w:rsidRPr="00281A01" w:rsidRDefault="00BE320A" w:rsidP="00BE320A">
      <w:pPr>
        <w:jc w:val="both"/>
      </w:pPr>
      <w:r w:rsidRPr="00281A01">
        <w:t>БИК  044525787</w:t>
      </w:r>
    </w:p>
    <w:p w:rsidR="00BE320A" w:rsidRPr="00281A01" w:rsidRDefault="00BE320A" w:rsidP="00BE320A">
      <w:pPr>
        <w:jc w:val="both"/>
      </w:pPr>
      <w:r w:rsidRPr="00281A01">
        <w:t>ОАО «БАНК УРАЛСИБ»</w:t>
      </w:r>
    </w:p>
    <w:p w:rsidR="00BE320A" w:rsidRPr="00281A01" w:rsidRDefault="00BE320A" w:rsidP="00BE320A">
      <w:pPr>
        <w:jc w:val="both"/>
      </w:pPr>
      <w:r w:rsidRPr="00281A01">
        <w:t xml:space="preserve">119018 Москва ул. Ефремова,8 </w:t>
      </w:r>
    </w:p>
    <w:p w:rsidR="00BE320A" w:rsidRPr="00986EBE" w:rsidRDefault="00BE320A" w:rsidP="00BE320A">
      <w:pPr>
        <w:pStyle w:val="a3"/>
        <w:jc w:val="both"/>
        <w:rPr>
          <w:rStyle w:val="a4"/>
          <w:b w:val="0"/>
          <w:color w:val="333333"/>
        </w:rPr>
      </w:pPr>
    </w:p>
    <w:p w:rsidR="006A097B" w:rsidRDefault="006A097B"/>
    <w:sectPr w:rsidR="006A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56"/>
    <w:rsid w:val="006A097B"/>
    <w:rsid w:val="00BE320A"/>
    <w:rsid w:val="00C80ACA"/>
    <w:rsid w:val="00F5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320A"/>
    <w:pPr>
      <w:spacing w:before="100" w:beforeAutospacing="1" w:after="100" w:afterAutospacing="1"/>
    </w:pPr>
  </w:style>
  <w:style w:type="character" w:styleId="a4">
    <w:name w:val="Strong"/>
    <w:qFormat/>
    <w:rsid w:val="00BE320A"/>
    <w:rPr>
      <w:b/>
      <w:bCs/>
    </w:rPr>
  </w:style>
  <w:style w:type="character" w:styleId="a5">
    <w:name w:val="Hyperlink"/>
    <w:rsid w:val="00BE320A"/>
    <w:rPr>
      <w:color w:val="0000FF"/>
      <w:u w:val="single"/>
    </w:rPr>
  </w:style>
  <w:style w:type="paragraph" w:customStyle="1" w:styleId="ConsPlusNormal">
    <w:name w:val="ConsPlusNormal"/>
    <w:next w:val="a"/>
    <w:rsid w:val="00BE32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320A"/>
    <w:pPr>
      <w:spacing w:before="100" w:beforeAutospacing="1" w:after="100" w:afterAutospacing="1"/>
    </w:pPr>
  </w:style>
  <w:style w:type="character" w:styleId="a4">
    <w:name w:val="Strong"/>
    <w:qFormat/>
    <w:rsid w:val="00BE320A"/>
    <w:rPr>
      <w:b/>
      <w:bCs/>
    </w:rPr>
  </w:style>
  <w:style w:type="character" w:styleId="a5">
    <w:name w:val="Hyperlink"/>
    <w:rsid w:val="00BE320A"/>
    <w:rPr>
      <w:color w:val="0000FF"/>
      <w:u w:val="single"/>
    </w:rPr>
  </w:style>
  <w:style w:type="paragraph" w:customStyle="1" w:styleId="ConsPlusNormal">
    <w:name w:val="ConsPlusNormal"/>
    <w:next w:val="a"/>
    <w:rsid w:val="00BE32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ndsor.ru" TargetMode="External"/><Relationship Id="rId5" Type="http://schemas.openxmlformats.org/officeDocument/2006/relationships/hyperlink" Target="http://www.winds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1713</Words>
  <Characters>9767</Characters>
  <Application>Microsoft Office Word</Application>
  <DocSecurity>0</DocSecurity>
  <Lines>81</Lines>
  <Paragraphs>22</Paragraphs>
  <ScaleCrop>false</ScaleCrop>
  <Company>Windsor</Company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Ludmila</cp:lastModifiedBy>
  <cp:revision>3</cp:revision>
  <dcterms:created xsi:type="dcterms:W3CDTF">2013-08-29T14:13:00Z</dcterms:created>
  <dcterms:modified xsi:type="dcterms:W3CDTF">2013-09-06T15:18:00Z</dcterms:modified>
</cp:coreProperties>
</file>